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C8" w:rsidRPr="00017EC8" w:rsidRDefault="00017EC8" w:rsidP="00017EC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17E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Информация </w:t>
      </w:r>
      <w:proofErr w:type="gramStart"/>
      <w:r w:rsidRPr="00017E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</w:t>
      </w:r>
      <w:proofErr w:type="gramEnd"/>
      <w:r w:rsidRPr="00017E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gramStart"/>
      <w:r w:rsidRPr="00017E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специальных</w:t>
      </w:r>
      <w:proofErr w:type="gramEnd"/>
      <w:r w:rsidRPr="00017E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условий питания</w:t>
      </w:r>
    </w:p>
    <w:p w:rsidR="00017EC8" w:rsidRPr="00017EC8" w:rsidRDefault="00017EC8" w:rsidP="00017E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 В МБДОУ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Чувашско-Кищаковский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сад </w:t>
      </w:r>
      <w:proofErr w:type="spellStart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Буинского</w:t>
      </w:r>
      <w:proofErr w:type="spellEnd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Республики Татарстан» осуществляется </w:t>
      </w:r>
      <w:proofErr w:type="gramStart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горячее</w:t>
      </w:r>
      <w:proofErr w:type="gramEnd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сбалансированное 4-ти разовое питание согласно требованиям СанПиН 2.3/2.4.3590-20 «Санитарно-эпидемиологические требования к организации общественного питания населения» и в соответствии с утвержденным примерным 10-дневным меню. Готовая пища выдается только после снятия пробы и соответствующей записи в журнале бракеража готовой кулинарной продукции. Организация питания постоянно находится под контролем администрации МБДОУ.</w:t>
      </w:r>
    </w:p>
    <w:p w:rsidR="00017EC8" w:rsidRPr="00017EC8" w:rsidRDefault="00017EC8" w:rsidP="00017E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Диетическое меню в МБДОУ отсутствует. Услугу по доставке пищевых продуктов и продовольственного сырья для приготовления пищи в МБДОУ «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Чувашско-Кищаков</w:t>
      </w:r>
      <w:bookmarkStart w:id="0" w:name="_GoBack"/>
      <w:bookmarkEnd w:id="0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ский детский сад» оказывает общество с ограниченной ответственностью «АБК-</w:t>
      </w:r>
      <w:proofErr w:type="spellStart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Пэймент</w:t>
      </w:r>
      <w:proofErr w:type="spellEnd"/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(Исполнитель) на основании заключенного муниципального контракта от 27.12.2021 года № ИКЗ  с 01.01.2022 года по 31.12.2022 года.</w:t>
      </w:r>
    </w:p>
    <w:p w:rsidR="00017EC8" w:rsidRPr="00017EC8" w:rsidRDefault="00017EC8" w:rsidP="00017E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E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Создание отдельного меню для инвалидов и лиц с ограниченными возможностями здоровья не осуществляется.</w:t>
      </w:r>
    </w:p>
    <w:p w:rsidR="00D620B5" w:rsidRPr="00017EC8" w:rsidRDefault="00D620B5" w:rsidP="00017EC8"/>
    <w:sectPr w:rsidR="00D620B5" w:rsidRPr="00017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1F"/>
    <w:rsid w:val="00017EC8"/>
    <w:rsid w:val="00263F1F"/>
    <w:rsid w:val="00D620B5"/>
    <w:rsid w:val="00E7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Ермолаева</dc:creator>
  <cp:lastModifiedBy>Ермолаева</cp:lastModifiedBy>
  <cp:revision>2</cp:revision>
  <dcterms:created xsi:type="dcterms:W3CDTF">2022-03-16T08:10:00Z</dcterms:created>
  <dcterms:modified xsi:type="dcterms:W3CDTF">2022-03-16T08:10:00Z</dcterms:modified>
</cp:coreProperties>
</file>